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2C" w:rsidRPr="00AE674A" w:rsidRDefault="00AE674A" w:rsidP="00AE674A">
      <w:pPr>
        <w:jc w:val="center"/>
        <w:rPr>
          <w:b/>
          <w:sz w:val="36"/>
          <w:szCs w:val="36"/>
        </w:rPr>
      </w:pPr>
      <w:r w:rsidRPr="00AE674A">
        <w:rPr>
          <w:b/>
          <w:sz w:val="36"/>
          <w:szCs w:val="36"/>
        </w:rPr>
        <w:t>Obecní úřad Záboří nad Labem</w:t>
      </w:r>
    </w:p>
    <w:p w:rsidR="00AE674A" w:rsidRDefault="00AE674A"/>
    <w:p w:rsidR="00AE674A" w:rsidRDefault="00AE674A">
      <w:r>
        <w:t>Sazebník úhrad ve smyslu § 17 zákona č. 106/1999Sb., o svobodném přístupu k informacím</w:t>
      </w:r>
    </w:p>
    <w:p w:rsidR="00AE674A" w:rsidRDefault="00AE674A">
      <w:r>
        <w:t>Za informace poskytnuté dle zákona č.106/1999 Sb. je Obecní úřad Záboří nad Labem oprávněn žádat úhradu dle následujícího Sazebníku.</w:t>
      </w:r>
    </w:p>
    <w:p w:rsidR="00AE674A" w:rsidRDefault="00AE674A">
      <w:pPr>
        <w:rPr>
          <w:b/>
        </w:rPr>
      </w:pPr>
      <w:r w:rsidRPr="00AE674A">
        <w:rPr>
          <w:b/>
        </w:rPr>
        <w:t>Kopírování dokumentů</w:t>
      </w:r>
      <w:r w:rsidRPr="00AE674A">
        <w:rPr>
          <w:b/>
        </w:rPr>
        <w:tab/>
      </w:r>
      <w:r w:rsidRPr="00AE674A">
        <w:rPr>
          <w:b/>
        </w:rPr>
        <w:tab/>
      </w:r>
      <w:r w:rsidRPr="00AE674A">
        <w:rPr>
          <w:b/>
        </w:rPr>
        <w:tab/>
      </w:r>
      <w:r w:rsidRPr="00AE674A">
        <w:rPr>
          <w:b/>
        </w:rPr>
        <w:tab/>
      </w:r>
      <w:r w:rsidRPr="00AE674A">
        <w:rPr>
          <w:b/>
        </w:rPr>
        <w:tab/>
      </w:r>
      <w:r w:rsidRPr="00AE674A">
        <w:rPr>
          <w:b/>
        </w:rPr>
        <w:tab/>
        <w:t>Kč</w:t>
      </w:r>
    </w:p>
    <w:p w:rsidR="00AE674A" w:rsidRPr="00AE674A" w:rsidRDefault="00AE674A" w:rsidP="00AE674A">
      <w:pPr>
        <w:pStyle w:val="Odstavecseseznamem"/>
        <w:numPr>
          <w:ilvl w:val="0"/>
          <w:numId w:val="1"/>
        </w:numPr>
      </w:pPr>
      <w:r w:rsidRPr="00AE674A">
        <w:t xml:space="preserve">Obyčejné černobílé (1 stránka)                            </w:t>
      </w:r>
    </w:p>
    <w:p w:rsidR="00AE674A" w:rsidRPr="00AE674A" w:rsidRDefault="00AE674A" w:rsidP="00AE674A">
      <w:pPr>
        <w:pStyle w:val="Odstavecseseznamem"/>
        <w:ind w:left="1500"/>
      </w:pPr>
      <w:r w:rsidRPr="00AE674A">
        <w:t>A4 – jednostranně</w:t>
      </w:r>
      <w:r w:rsidRPr="00AE674A">
        <w:tab/>
      </w:r>
      <w:r w:rsidRPr="00AE674A">
        <w:tab/>
      </w:r>
      <w:r w:rsidRPr="00AE674A">
        <w:tab/>
      </w:r>
      <w:r w:rsidRPr="00AE674A">
        <w:tab/>
        <w:t>2</w:t>
      </w:r>
    </w:p>
    <w:p w:rsidR="00AE674A" w:rsidRPr="00AE674A" w:rsidRDefault="00AE674A" w:rsidP="00AE674A">
      <w:pPr>
        <w:pStyle w:val="Odstavecseseznamem"/>
        <w:ind w:left="1500"/>
      </w:pPr>
      <w:r w:rsidRPr="00AE674A">
        <w:t xml:space="preserve">      - oboustranně</w:t>
      </w:r>
      <w:r w:rsidRPr="00AE674A">
        <w:tab/>
      </w:r>
      <w:r w:rsidRPr="00AE674A">
        <w:tab/>
      </w:r>
      <w:r w:rsidRPr="00AE674A">
        <w:tab/>
      </w:r>
      <w:r w:rsidRPr="00AE674A">
        <w:tab/>
        <w:t>3</w:t>
      </w:r>
    </w:p>
    <w:p w:rsidR="00AE674A" w:rsidRPr="00AE674A" w:rsidRDefault="00AE674A" w:rsidP="00AE674A">
      <w:pPr>
        <w:pStyle w:val="Odstavecseseznamem"/>
        <w:ind w:left="1500"/>
      </w:pPr>
    </w:p>
    <w:p w:rsidR="00AE674A" w:rsidRDefault="00AE674A" w:rsidP="00AE674A">
      <w:pPr>
        <w:pStyle w:val="Odstavecseseznamem"/>
        <w:numPr>
          <w:ilvl w:val="0"/>
          <w:numId w:val="1"/>
        </w:numPr>
      </w:pPr>
      <w:r w:rsidRPr="00AE674A">
        <w:t>Barevné – sedminásobek sazby za obyčejné kopírování</w:t>
      </w:r>
    </w:p>
    <w:p w:rsidR="00AE674A" w:rsidRDefault="00AE674A" w:rsidP="00AE674A">
      <w:pPr>
        <w:pStyle w:val="Odstavecseseznamem"/>
        <w:ind w:left="0"/>
      </w:pPr>
    </w:p>
    <w:p w:rsidR="00AE674A" w:rsidRDefault="00AE674A" w:rsidP="00AE674A">
      <w:pPr>
        <w:pStyle w:val="Odstavecseseznamem"/>
        <w:ind w:left="0"/>
        <w:rPr>
          <w:b/>
        </w:rPr>
      </w:pPr>
      <w:r w:rsidRPr="00AE674A">
        <w:rPr>
          <w:b/>
        </w:rPr>
        <w:t>Náhrady za odeslání dokumentů poštou – dle platného sazebníku České pošty</w:t>
      </w:r>
    </w:p>
    <w:p w:rsidR="00AE674A" w:rsidRDefault="00AE674A" w:rsidP="00AE674A">
      <w:pPr>
        <w:pStyle w:val="Odstavecseseznamem"/>
        <w:ind w:left="0"/>
        <w:rPr>
          <w:b/>
        </w:rPr>
      </w:pPr>
    </w:p>
    <w:p w:rsidR="00AE674A" w:rsidRDefault="00AE674A" w:rsidP="00AE674A">
      <w:pPr>
        <w:pStyle w:val="Odstavecseseznamem"/>
        <w:ind w:left="0"/>
        <w:rPr>
          <w:b/>
        </w:rPr>
      </w:pPr>
      <w:r>
        <w:rPr>
          <w:b/>
        </w:rPr>
        <w:t>Použití výpočetní techniky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Kč</w:t>
      </w:r>
    </w:p>
    <w:p w:rsidR="00AE674A" w:rsidRDefault="00AE674A" w:rsidP="00AE674A">
      <w:pPr>
        <w:pStyle w:val="Odstavecseseznamem"/>
        <w:ind w:left="0"/>
        <w:rPr>
          <w:b/>
        </w:rPr>
      </w:pPr>
    </w:p>
    <w:p w:rsidR="00AE674A" w:rsidRPr="006C1493" w:rsidRDefault="00AE674A" w:rsidP="00AE674A">
      <w:pPr>
        <w:pStyle w:val="Odstavecseseznamem"/>
        <w:ind w:left="0"/>
      </w:pPr>
      <w:r>
        <w:rPr>
          <w:b/>
        </w:rPr>
        <w:t xml:space="preserve">                       </w:t>
      </w:r>
      <w:r w:rsidR="006C1493">
        <w:t>t</w:t>
      </w:r>
      <w:r w:rsidRPr="006C1493">
        <w:t>isk z počítače na laserové tiskárně (formát A4 jednostranný)</w:t>
      </w:r>
    </w:p>
    <w:p w:rsidR="006C1493" w:rsidRPr="006C1493" w:rsidRDefault="006C1493" w:rsidP="00AE674A">
      <w:pPr>
        <w:pStyle w:val="Odstavecseseznamem"/>
        <w:ind w:left="0"/>
      </w:pPr>
      <w:r w:rsidRPr="006C1493">
        <w:t xml:space="preserve">                                Černobíle</w:t>
      </w:r>
      <w:r w:rsidRPr="006C1493">
        <w:tab/>
      </w:r>
      <w:r w:rsidRPr="006C1493">
        <w:tab/>
      </w:r>
      <w:r w:rsidRPr="006C1493">
        <w:tab/>
      </w:r>
      <w:r w:rsidRPr="006C1493">
        <w:tab/>
      </w:r>
      <w:r w:rsidRPr="006C1493">
        <w:tab/>
        <w:t>5</w:t>
      </w:r>
      <w:r w:rsidRPr="006C1493">
        <w:tab/>
      </w:r>
    </w:p>
    <w:p w:rsidR="006C1493" w:rsidRDefault="006C1493" w:rsidP="00AE674A">
      <w:pPr>
        <w:pStyle w:val="Odstavecseseznamem"/>
        <w:ind w:left="0"/>
      </w:pPr>
      <w:r w:rsidRPr="006C1493">
        <w:t xml:space="preserve">                                Barevně</w:t>
      </w:r>
      <w:r w:rsidRPr="006C1493">
        <w:tab/>
      </w:r>
      <w:r w:rsidRPr="006C1493">
        <w:tab/>
      </w:r>
      <w:r w:rsidRPr="006C1493">
        <w:tab/>
      </w:r>
      <w:r w:rsidRPr="006C1493">
        <w:tab/>
      </w:r>
      <w:r w:rsidRPr="006C1493">
        <w:tab/>
        <w:t>10</w:t>
      </w:r>
    </w:p>
    <w:p w:rsidR="006C1493" w:rsidRDefault="006C1493" w:rsidP="00AE674A">
      <w:pPr>
        <w:pStyle w:val="Odstavecseseznamem"/>
        <w:ind w:left="0"/>
      </w:pPr>
      <w:r>
        <w:t xml:space="preserve">                      kopírování na datové nosiče</w:t>
      </w:r>
    </w:p>
    <w:p w:rsidR="006C1493" w:rsidRDefault="006C1493" w:rsidP="00AE674A">
      <w:pPr>
        <w:pStyle w:val="Odstavecseseznamem"/>
        <w:ind w:left="0"/>
      </w:pPr>
      <w:r>
        <w:t xml:space="preserve">                               CD</w:t>
      </w:r>
      <w:r>
        <w:tab/>
      </w:r>
      <w:r>
        <w:tab/>
      </w:r>
      <w:r>
        <w:tab/>
      </w:r>
      <w:r>
        <w:tab/>
      </w:r>
      <w:r>
        <w:tab/>
      </w:r>
      <w:r>
        <w:tab/>
        <w:t>50</w:t>
      </w:r>
    </w:p>
    <w:p w:rsidR="006C1493" w:rsidRDefault="006C1493" w:rsidP="00AE674A">
      <w:pPr>
        <w:pStyle w:val="Odstavecseseznamem"/>
        <w:ind w:left="0"/>
      </w:pPr>
    </w:p>
    <w:p w:rsidR="006C1493" w:rsidRDefault="006C1493" w:rsidP="00AE674A">
      <w:pPr>
        <w:pStyle w:val="Odstavecseseznamem"/>
        <w:ind w:left="0"/>
      </w:pPr>
      <w:r>
        <w:t>Kopírování a úkony na vlastní disketě (CD) a jiné zařízení žadatele je nepřípustné.</w:t>
      </w:r>
    </w:p>
    <w:p w:rsidR="006C1493" w:rsidRDefault="006C1493" w:rsidP="00AE674A">
      <w:pPr>
        <w:pStyle w:val="Odstavecseseznamem"/>
        <w:ind w:left="0"/>
      </w:pPr>
    </w:p>
    <w:p w:rsidR="006C1493" w:rsidRDefault="006C1493" w:rsidP="00AE674A">
      <w:pPr>
        <w:pStyle w:val="Odstavecseseznamem"/>
        <w:ind w:left="0"/>
      </w:pPr>
      <w:r w:rsidRPr="00EA6FB5">
        <w:rPr>
          <w:b/>
        </w:rPr>
        <w:t>Náklady na přípravu informace</w:t>
      </w:r>
      <w:r>
        <w:t xml:space="preserve"> (zpoplatnění dalšími subjekty, specifické služby, popř. úkony, kte</w:t>
      </w:r>
      <w:r w:rsidR="00EA6FB5">
        <w:t>ré nel</w:t>
      </w:r>
      <w:r>
        <w:t xml:space="preserve">ze jinde zařadit) se stanovují na částku </w:t>
      </w:r>
      <w:r w:rsidRPr="00666342">
        <w:rPr>
          <w:b/>
        </w:rPr>
        <w:t>2</w:t>
      </w:r>
      <w:r w:rsidR="0021632B">
        <w:rPr>
          <w:b/>
        </w:rPr>
        <w:t>8</w:t>
      </w:r>
      <w:bookmarkStart w:id="0" w:name="_GoBack"/>
      <w:bookmarkEnd w:id="0"/>
      <w:r w:rsidRPr="00666342">
        <w:rPr>
          <w:b/>
        </w:rPr>
        <w:t>0,-Kč</w:t>
      </w:r>
      <w:r>
        <w:t xml:space="preserve"> za každou započatou hodinu výkonu při rozsáhlém zpracování informací</w:t>
      </w:r>
      <w:r w:rsidR="00EA6FB5">
        <w:t>.</w:t>
      </w:r>
    </w:p>
    <w:p w:rsidR="00666342" w:rsidRDefault="00666342" w:rsidP="00AE674A">
      <w:pPr>
        <w:pStyle w:val="Odstavecseseznamem"/>
        <w:ind w:left="0"/>
      </w:pPr>
    </w:p>
    <w:p w:rsidR="00666342" w:rsidRPr="00666342" w:rsidRDefault="00666342" w:rsidP="00666342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666342">
        <w:rPr>
          <w:rStyle w:val="Siln"/>
          <w:rFonts w:asciiTheme="minorHAnsi" w:hAnsiTheme="minorHAnsi" w:cstheme="minorHAnsi"/>
          <w:sz w:val="22"/>
          <w:szCs w:val="22"/>
        </w:rPr>
        <w:t>Forma úhrady: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66342">
        <w:rPr>
          <w:rStyle w:val="Siln"/>
          <w:rFonts w:asciiTheme="minorHAnsi" w:hAnsiTheme="minorHAnsi" w:cstheme="minorHAnsi"/>
          <w:b w:val="0"/>
          <w:sz w:val="22"/>
          <w:szCs w:val="22"/>
        </w:rPr>
        <w:t>Hotově</w:t>
      </w:r>
      <w:r w:rsidRPr="006663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6342">
        <w:rPr>
          <w:rFonts w:asciiTheme="minorHAnsi" w:hAnsiTheme="minorHAnsi" w:cstheme="minorHAnsi"/>
          <w:sz w:val="22"/>
          <w:szCs w:val="22"/>
        </w:rPr>
        <w:t xml:space="preserve">– v pokladně </w:t>
      </w:r>
      <w:r>
        <w:rPr>
          <w:rFonts w:asciiTheme="minorHAnsi" w:hAnsiTheme="minorHAnsi" w:cstheme="minorHAnsi"/>
          <w:sz w:val="22"/>
          <w:szCs w:val="22"/>
        </w:rPr>
        <w:t>Obecního úřadu Záboří nad Labem</w:t>
      </w:r>
      <w:r w:rsidRPr="00666342">
        <w:rPr>
          <w:rFonts w:asciiTheme="minorHAnsi" w:hAnsiTheme="minorHAnsi" w:cstheme="minorHAnsi"/>
          <w:sz w:val="22"/>
          <w:szCs w:val="22"/>
        </w:rPr>
        <w:br/>
      </w:r>
      <w:r>
        <w:rPr>
          <w:rStyle w:val="Siln"/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666342">
        <w:rPr>
          <w:rStyle w:val="Siln"/>
          <w:rFonts w:asciiTheme="minorHAnsi" w:hAnsiTheme="minorHAnsi" w:cstheme="minorHAnsi"/>
          <w:b w:val="0"/>
          <w:sz w:val="22"/>
          <w:szCs w:val="22"/>
        </w:rPr>
        <w:t>Převodním příkazem</w:t>
      </w:r>
      <w:r w:rsidRPr="00666342">
        <w:rPr>
          <w:rFonts w:asciiTheme="minorHAnsi" w:hAnsiTheme="minorHAnsi" w:cstheme="minorHAnsi"/>
          <w:sz w:val="22"/>
          <w:szCs w:val="22"/>
        </w:rPr>
        <w:t xml:space="preserve"> – na číslo účtu</w:t>
      </w:r>
      <w:r w:rsidR="002828C3">
        <w:rPr>
          <w:rFonts w:asciiTheme="minorHAnsi" w:hAnsiTheme="minorHAnsi" w:cstheme="minorHAnsi"/>
          <w:sz w:val="22"/>
          <w:szCs w:val="22"/>
        </w:rPr>
        <w:t xml:space="preserve"> u ČS a.s.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  <w:r w:rsidRPr="00666342">
        <w:rPr>
          <w:rFonts w:asciiTheme="minorHAnsi" w:hAnsiTheme="minorHAnsi" w:cstheme="minorHAnsi"/>
          <w:b/>
          <w:sz w:val="22"/>
          <w:szCs w:val="22"/>
        </w:rPr>
        <w:t>443524399/0800</w:t>
      </w:r>
    </w:p>
    <w:p w:rsidR="00EA6FB5" w:rsidRDefault="00EA6FB5" w:rsidP="00AE674A">
      <w:pPr>
        <w:pStyle w:val="Odstavecseseznamem"/>
        <w:ind w:left="0"/>
      </w:pPr>
    </w:p>
    <w:p w:rsidR="00EA6FB5" w:rsidRDefault="00EA6FB5" w:rsidP="00AE674A">
      <w:pPr>
        <w:pStyle w:val="Odstavecseseznamem"/>
        <w:ind w:left="0"/>
      </w:pPr>
      <w:r>
        <w:t>Sazebník úhrad byl schválen zastupitelstvem obce Záboří nad Labem dne 22.3.2017usnesením č. 0</w:t>
      </w:r>
      <w:r w:rsidR="00666342">
        <w:t>4</w:t>
      </w:r>
      <w:r>
        <w:t>/03/2017.</w:t>
      </w:r>
    </w:p>
    <w:p w:rsidR="00EA6FB5" w:rsidRDefault="00EA6FB5" w:rsidP="00AE674A">
      <w:pPr>
        <w:pStyle w:val="Odstavecseseznamem"/>
        <w:ind w:left="0"/>
      </w:pPr>
    </w:p>
    <w:p w:rsidR="00EA6FB5" w:rsidRDefault="00EA6FB5" w:rsidP="00AE674A">
      <w:pPr>
        <w:pStyle w:val="Odstavecseseznamem"/>
        <w:ind w:left="0"/>
      </w:pPr>
    </w:p>
    <w:p w:rsidR="00EA6FB5" w:rsidRDefault="00EA6FB5" w:rsidP="00AE674A">
      <w:pPr>
        <w:pStyle w:val="Odstavecseseznamem"/>
        <w:ind w:left="0"/>
      </w:pPr>
    </w:p>
    <w:p w:rsidR="00EA6FB5" w:rsidRDefault="00EA6FB5" w:rsidP="00AE674A">
      <w:pPr>
        <w:pStyle w:val="Odstavecseseznamem"/>
        <w:ind w:left="0"/>
      </w:pPr>
    </w:p>
    <w:p w:rsidR="00EA6FB5" w:rsidRDefault="00EA6FB5" w:rsidP="00AE674A">
      <w:pPr>
        <w:pStyle w:val="Odstavecseseznamem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EA6FB5" w:rsidRDefault="00EA6FB5" w:rsidP="00AE674A">
      <w:pPr>
        <w:pStyle w:val="Odstavecseseznamem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Ondřej Smoček</w:t>
      </w:r>
    </w:p>
    <w:p w:rsidR="00AE674A" w:rsidRPr="006C1493" w:rsidRDefault="00EA6FB5" w:rsidP="00666342">
      <w:pPr>
        <w:pStyle w:val="Odstavecseseznamem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</w:t>
      </w:r>
    </w:p>
    <w:sectPr w:rsidR="00AE674A" w:rsidRPr="006C1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40A96"/>
    <w:multiLevelType w:val="hybridMultilevel"/>
    <w:tmpl w:val="CFD8243A"/>
    <w:lvl w:ilvl="0" w:tplc="E61C811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4A"/>
    <w:rsid w:val="0021632B"/>
    <w:rsid w:val="002828C3"/>
    <w:rsid w:val="00527B2C"/>
    <w:rsid w:val="00666342"/>
    <w:rsid w:val="006C1493"/>
    <w:rsid w:val="00AE674A"/>
    <w:rsid w:val="00EA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674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6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663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674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6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66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Smoček</dc:creator>
  <cp:lastModifiedBy>Ondřej Smoček</cp:lastModifiedBy>
  <cp:revision>7</cp:revision>
  <cp:lastPrinted>2017-03-24T08:51:00Z</cp:lastPrinted>
  <dcterms:created xsi:type="dcterms:W3CDTF">2017-03-13T14:13:00Z</dcterms:created>
  <dcterms:modified xsi:type="dcterms:W3CDTF">2017-03-24T08:51:00Z</dcterms:modified>
</cp:coreProperties>
</file>